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87" w:rsidRDefault="008A4B87" w:rsidP="008A4B87">
      <w:pPr>
        <w:pStyle w:val="a4"/>
        <w:tabs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</w:p>
    <w:p w:rsidR="008A4B87" w:rsidRPr="00647F59" w:rsidRDefault="008A4B87" w:rsidP="008A4B87">
      <w:pPr>
        <w:pStyle w:val="a4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8A4B87" w:rsidRPr="00E33611" w:rsidRDefault="00002D0D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="008A4B87" w:rsidRPr="007E614B">
        <w:rPr>
          <w:rFonts w:ascii="Times New Roman" w:hAnsi="Times New Roman"/>
          <w:bCs/>
          <w:sz w:val="26"/>
          <w:szCs w:val="26"/>
        </w:rPr>
        <w:t>ведомлени</w:t>
      </w:r>
      <w:r w:rsidR="00922807">
        <w:rPr>
          <w:rFonts w:ascii="Times New Roman" w:hAnsi="Times New Roman"/>
          <w:bCs/>
          <w:sz w:val="26"/>
          <w:szCs w:val="26"/>
        </w:rPr>
        <w:t>е</w:t>
      </w:r>
      <w:r w:rsidR="008A4B87">
        <w:rPr>
          <w:rFonts w:ascii="Times New Roman" w:hAnsi="Times New Roman"/>
          <w:bCs/>
          <w:sz w:val="26"/>
          <w:szCs w:val="26"/>
        </w:rPr>
        <w:t xml:space="preserve"> о проведении публичных консультаций по проекту нормативного акта и сводному отчету о проведении </w:t>
      </w:r>
      <w:proofErr w:type="gramStart"/>
      <w:r w:rsidR="008A4B87">
        <w:rPr>
          <w:rFonts w:ascii="Times New Roman" w:hAnsi="Times New Roman"/>
          <w:bCs/>
          <w:sz w:val="26"/>
          <w:szCs w:val="26"/>
        </w:rPr>
        <w:t>оценки регулирующего воздействия проекта нормативного правового акта Республики</w:t>
      </w:r>
      <w:proofErr w:type="gramEnd"/>
      <w:r w:rsidR="008A4B87">
        <w:rPr>
          <w:rFonts w:ascii="Times New Roman" w:hAnsi="Times New Roman"/>
          <w:bCs/>
          <w:sz w:val="26"/>
          <w:szCs w:val="26"/>
        </w:rPr>
        <w:t xml:space="preserve"> Хакасия, затрагивающего вопросы осуществления предпринимательской и иной экономической деятельности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0E4FF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Настоящим </w:t>
      </w:r>
      <w:r w:rsidR="000E4FFA">
        <w:rPr>
          <w:rFonts w:ascii="Times New Roman" w:hAnsi="Times New Roman"/>
          <w:sz w:val="26"/>
          <w:szCs w:val="26"/>
        </w:rPr>
        <w:t xml:space="preserve">Министерство </w:t>
      </w:r>
      <w:r w:rsidR="00002D0D">
        <w:rPr>
          <w:rFonts w:ascii="Times New Roman" w:hAnsi="Times New Roman"/>
          <w:sz w:val="26"/>
          <w:szCs w:val="26"/>
        </w:rPr>
        <w:t>п</w:t>
      </w:r>
      <w:r w:rsidR="007B1EB4">
        <w:rPr>
          <w:rFonts w:ascii="Times New Roman" w:hAnsi="Times New Roman"/>
          <w:sz w:val="26"/>
          <w:szCs w:val="26"/>
        </w:rPr>
        <w:t>риродных ресурсов и экологии</w:t>
      </w:r>
      <w:r w:rsidR="000E4FFA">
        <w:rPr>
          <w:rFonts w:ascii="Times New Roman" w:hAnsi="Times New Roman"/>
          <w:sz w:val="26"/>
          <w:szCs w:val="26"/>
        </w:rPr>
        <w:t xml:space="preserve"> Республики Хакасия </w:t>
      </w:r>
      <w:r w:rsidRPr="007E614B">
        <w:rPr>
          <w:rFonts w:ascii="Times New Roman" w:hAnsi="Times New Roman"/>
          <w:sz w:val="26"/>
          <w:szCs w:val="26"/>
        </w:rPr>
        <w:t>извещает о начале обсуждения проекта нормативно правового акта и сборе предложений заинтересованных лиц.</w:t>
      </w:r>
    </w:p>
    <w:p w:rsidR="00C34DCE" w:rsidRPr="00C34DCE" w:rsidRDefault="00C34DCE" w:rsidP="000E4FF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0E4FFA" w:rsidRPr="000E4FF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02D0D">
        <w:rPr>
          <w:rFonts w:ascii="Times New Roman" w:hAnsi="Times New Roman"/>
          <w:sz w:val="26"/>
          <w:szCs w:val="26"/>
          <w:lang w:val="en-US"/>
        </w:rPr>
        <w:t>mp</w:t>
      </w:r>
      <w:proofErr w:type="spellEnd"/>
      <w:r w:rsidR="00002D0D" w:rsidRPr="00002D0D">
        <w:rPr>
          <w:rFonts w:ascii="Times New Roman" w:hAnsi="Times New Roman"/>
          <w:sz w:val="26"/>
          <w:szCs w:val="26"/>
        </w:rPr>
        <w:t>0412@</w:t>
      </w:r>
      <w:r w:rsidR="00002D0D">
        <w:rPr>
          <w:rFonts w:ascii="Times New Roman" w:hAnsi="Times New Roman"/>
          <w:sz w:val="26"/>
          <w:szCs w:val="26"/>
          <w:lang w:val="en-US"/>
        </w:rPr>
        <w:t>r</w:t>
      </w:r>
      <w:r w:rsidR="00002D0D" w:rsidRPr="00002D0D">
        <w:rPr>
          <w:rFonts w:ascii="Times New Roman" w:hAnsi="Times New Roman"/>
          <w:sz w:val="26"/>
          <w:szCs w:val="26"/>
        </w:rPr>
        <w:t>-19.</w:t>
      </w:r>
      <w:proofErr w:type="spellStart"/>
      <w:r w:rsidR="00002D0D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002D0D" w:rsidRPr="00002D0D">
        <w:rPr>
          <w:rFonts w:ascii="Times New Roman" w:hAnsi="Times New Roman"/>
          <w:sz w:val="26"/>
          <w:szCs w:val="26"/>
        </w:rPr>
        <w:t xml:space="preserve"> </w:t>
      </w:r>
      <w:r w:rsidRPr="00C34DCE">
        <w:rPr>
          <w:rFonts w:ascii="Times New Roman" w:hAnsi="Times New Roman"/>
          <w:sz w:val="26"/>
          <w:szCs w:val="26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варианте: </w:t>
      </w:r>
      <w:r w:rsidR="000E4FFA">
        <w:rPr>
          <w:rFonts w:ascii="Times New Roman" w:hAnsi="Times New Roman"/>
          <w:sz w:val="26"/>
          <w:szCs w:val="26"/>
        </w:rPr>
        <w:t>65501</w:t>
      </w:r>
      <w:r w:rsidR="00002D0D" w:rsidRPr="00002D0D">
        <w:rPr>
          <w:rFonts w:ascii="Times New Roman" w:hAnsi="Times New Roman"/>
          <w:sz w:val="26"/>
          <w:szCs w:val="26"/>
        </w:rPr>
        <w:t>7</w:t>
      </w:r>
      <w:r w:rsidR="000E4FFA">
        <w:rPr>
          <w:rFonts w:ascii="Times New Roman" w:hAnsi="Times New Roman"/>
          <w:sz w:val="26"/>
          <w:szCs w:val="26"/>
        </w:rPr>
        <w:t>, г. </w:t>
      </w:r>
      <w:r w:rsidR="000E4FFA" w:rsidRPr="000E4FFA">
        <w:rPr>
          <w:rFonts w:ascii="Times New Roman" w:hAnsi="Times New Roman"/>
          <w:sz w:val="26"/>
          <w:szCs w:val="26"/>
        </w:rPr>
        <w:t>Абакан, ул</w:t>
      </w:r>
      <w:r w:rsidR="007B1EB4">
        <w:rPr>
          <w:rFonts w:ascii="Times New Roman" w:hAnsi="Times New Roman"/>
          <w:sz w:val="26"/>
          <w:szCs w:val="26"/>
        </w:rPr>
        <w:t>. Вяткина, 4а</w:t>
      </w:r>
      <w:r w:rsidRPr="00C34DCE">
        <w:rPr>
          <w:rFonts w:ascii="Times New Roman" w:hAnsi="Times New Roman"/>
          <w:sz w:val="26"/>
          <w:szCs w:val="26"/>
        </w:rPr>
        <w:t>.</w:t>
      </w:r>
    </w:p>
    <w:p w:rsidR="00C34DCE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891FC0" w:rsidRPr="005E1AA6" w:rsidRDefault="00891FC0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91FC0">
        <w:rPr>
          <w:rFonts w:ascii="Times New Roman" w:hAnsi="Times New Roman"/>
          <w:sz w:val="26"/>
          <w:szCs w:val="26"/>
        </w:rPr>
        <w:t xml:space="preserve">Все </w:t>
      </w:r>
      <w:bookmarkStart w:id="0" w:name="_GoBack"/>
      <w:r w:rsidRPr="00891FC0">
        <w:rPr>
          <w:rFonts w:ascii="Times New Roman" w:hAnsi="Times New Roman"/>
          <w:sz w:val="26"/>
          <w:szCs w:val="26"/>
        </w:rPr>
        <w:t xml:space="preserve">поступившие предложения будут рассмотрены. Сводка предложений будет размещена </w:t>
      </w:r>
      <w:bookmarkEnd w:id="0"/>
      <w:r w:rsidRPr="00891FC0">
        <w:rPr>
          <w:rFonts w:ascii="Times New Roman" w:hAnsi="Times New Roman"/>
          <w:sz w:val="26"/>
          <w:szCs w:val="26"/>
        </w:rPr>
        <w:t xml:space="preserve">на </w:t>
      </w:r>
      <w:r w:rsidRPr="005E1AA6">
        <w:rPr>
          <w:rFonts w:ascii="Times New Roman" w:hAnsi="Times New Roman"/>
          <w:sz w:val="26"/>
          <w:szCs w:val="26"/>
        </w:rPr>
        <w:t>Официальном портале.</w:t>
      </w:r>
    </w:p>
    <w:p w:rsidR="00C34DCE" w:rsidRPr="005E1AA6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E1AA6">
        <w:rPr>
          <w:rFonts w:ascii="Times New Roman" w:hAnsi="Times New Roman"/>
          <w:sz w:val="26"/>
          <w:szCs w:val="26"/>
        </w:rPr>
        <w:t>Сроки приема предложений: с «</w:t>
      </w:r>
      <w:r w:rsidR="004A64B1">
        <w:rPr>
          <w:rFonts w:ascii="Times New Roman" w:hAnsi="Times New Roman"/>
          <w:sz w:val="26"/>
          <w:szCs w:val="26"/>
        </w:rPr>
        <w:t>01</w:t>
      </w:r>
      <w:r w:rsidRPr="005E1AA6">
        <w:rPr>
          <w:rFonts w:ascii="Times New Roman" w:hAnsi="Times New Roman"/>
          <w:sz w:val="26"/>
          <w:szCs w:val="26"/>
        </w:rPr>
        <w:t>»</w:t>
      </w:r>
      <w:r w:rsidR="000E4FFA" w:rsidRPr="005E1AA6">
        <w:rPr>
          <w:rFonts w:ascii="Times New Roman" w:hAnsi="Times New Roman"/>
          <w:sz w:val="26"/>
          <w:szCs w:val="26"/>
        </w:rPr>
        <w:t xml:space="preserve"> </w:t>
      </w:r>
      <w:r w:rsidR="005E1AA6" w:rsidRPr="005E1AA6">
        <w:rPr>
          <w:rFonts w:ascii="Times New Roman" w:hAnsi="Times New Roman"/>
          <w:sz w:val="26"/>
          <w:szCs w:val="26"/>
        </w:rPr>
        <w:t>апреля</w:t>
      </w:r>
      <w:r w:rsidR="000E4FFA" w:rsidRPr="005E1AA6">
        <w:rPr>
          <w:rFonts w:ascii="Times New Roman" w:hAnsi="Times New Roman"/>
          <w:sz w:val="26"/>
          <w:szCs w:val="26"/>
        </w:rPr>
        <w:t xml:space="preserve"> </w:t>
      </w:r>
      <w:r w:rsidRPr="005E1AA6">
        <w:rPr>
          <w:rFonts w:ascii="Times New Roman" w:hAnsi="Times New Roman"/>
          <w:sz w:val="26"/>
          <w:szCs w:val="26"/>
        </w:rPr>
        <w:t>20</w:t>
      </w:r>
      <w:r w:rsidR="000E4FFA" w:rsidRPr="005E1AA6">
        <w:rPr>
          <w:rFonts w:ascii="Times New Roman" w:hAnsi="Times New Roman"/>
          <w:sz w:val="26"/>
          <w:szCs w:val="26"/>
        </w:rPr>
        <w:t>2</w:t>
      </w:r>
      <w:r w:rsidR="002531FD" w:rsidRPr="005E1AA6">
        <w:rPr>
          <w:rFonts w:ascii="Times New Roman" w:hAnsi="Times New Roman"/>
          <w:sz w:val="26"/>
          <w:szCs w:val="26"/>
        </w:rPr>
        <w:t>6</w:t>
      </w:r>
      <w:r w:rsidR="000E4FFA" w:rsidRPr="005E1AA6">
        <w:rPr>
          <w:rFonts w:ascii="Times New Roman" w:hAnsi="Times New Roman"/>
          <w:sz w:val="26"/>
          <w:szCs w:val="26"/>
        </w:rPr>
        <w:t xml:space="preserve"> г.</w:t>
      </w:r>
      <w:r w:rsidRPr="005E1AA6">
        <w:rPr>
          <w:rFonts w:ascii="Times New Roman" w:hAnsi="Times New Roman"/>
          <w:sz w:val="26"/>
          <w:szCs w:val="26"/>
        </w:rPr>
        <w:t xml:space="preserve"> по «</w:t>
      </w:r>
      <w:r w:rsidR="008513E8">
        <w:rPr>
          <w:rFonts w:ascii="Times New Roman" w:hAnsi="Times New Roman"/>
          <w:sz w:val="26"/>
          <w:szCs w:val="26"/>
        </w:rPr>
        <w:t>1</w:t>
      </w:r>
      <w:r w:rsidR="008E6590">
        <w:rPr>
          <w:rFonts w:ascii="Times New Roman" w:hAnsi="Times New Roman"/>
          <w:sz w:val="26"/>
          <w:szCs w:val="26"/>
        </w:rPr>
        <w:t>5</w:t>
      </w:r>
      <w:r w:rsidR="008513E8">
        <w:rPr>
          <w:rFonts w:ascii="Times New Roman" w:hAnsi="Times New Roman"/>
          <w:sz w:val="26"/>
          <w:szCs w:val="26"/>
        </w:rPr>
        <w:t>»</w:t>
      </w:r>
      <w:r w:rsidR="00670528" w:rsidRPr="005E1AA6">
        <w:rPr>
          <w:rFonts w:ascii="Times New Roman" w:hAnsi="Times New Roman"/>
          <w:sz w:val="26"/>
          <w:szCs w:val="26"/>
        </w:rPr>
        <w:t xml:space="preserve"> апреля</w:t>
      </w:r>
      <w:r w:rsidR="000E4FFA" w:rsidRPr="005E1AA6">
        <w:rPr>
          <w:rFonts w:ascii="Times New Roman" w:hAnsi="Times New Roman"/>
          <w:sz w:val="26"/>
          <w:szCs w:val="26"/>
        </w:rPr>
        <w:t xml:space="preserve"> 202</w:t>
      </w:r>
      <w:r w:rsidR="002531FD" w:rsidRPr="005E1AA6">
        <w:rPr>
          <w:rFonts w:ascii="Times New Roman" w:hAnsi="Times New Roman"/>
          <w:sz w:val="26"/>
          <w:szCs w:val="26"/>
        </w:rPr>
        <w:t>6</w:t>
      </w:r>
      <w:r w:rsidR="000E4FFA" w:rsidRPr="005E1AA6">
        <w:rPr>
          <w:rFonts w:ascii="Times New Roman" w:hAnsi="Times New Roman"/>
          <w:sz w:val="26"/>
          <w:szCs w:val="26"/>
        </w:rPr>
        <w:t xml:space="preserve"> г.</w:t>
      </w:r>
    </w:p>
    <w:p w:rsidR="00891FC0" w:rsidRPr="005E1AA6" w:rsidRDefault="008A4B87" w:rsidP="00002D0D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6"/>
        </w:rPr>
      </w:pPr>
      <w:r w:rsidRPr="005E1AA6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 w:rsidR="00002D0D" w:rsidRPr="005E1AA6">
        <w:rPr>
          <w:rFonts w:ascii="Times New Roman" w:hAnsi="Times New Roman"/>
          <w:sz w:val="26"/>
          <w:szCs w:val="26"/>
        </w:rPr>
        <w:t>Тряпицына Ирина Игоревна</w:t>
      </w:r>
      <w:r w:rsidR="000E4FFA" w:rsidRPr="005E1AA6">
        <w:rPr>
          <w:rFonts w:ascii="Times New Roman" w:hAnsi="Times New Roman"/>
          <w:sz w:val="26"/>
          <w:szCs w:val="26"/>
        </w:rPr>
        <w:t xml:space="preserve">, тел. </w:t>
      </w:r>
      <w:r w:rsidR="007B1EB4" w:rsidRPr="005E1AA6">
        <w:rPr>
          <w:rFonts w:ascii="Times New Roman" w:hAnsi="Times New Roman"/>
          <w:sz w:val="26"/>
          <w:szCs w:val="26"/>
        </w:rPr>
        <w:t>8 (3902)248-</w:t>
      </w:r>
      <w:r w:rsidR="00002D0D" w:rsidRPr="005E1AA6">
        <w:rPr>
          <w:rFonts w:ascii="Times New Roman" w:hAnsi="Times New Roman"/>
          <w:sz w:val="26"/>
          <w:szCs w:val="26"/>
        </w:rPr>
        <w:t>896</w:t>
      </w:r>
      <w:r w:rsidR="000E4FFA" w:rsidRPr="005E1AA6">
        <w:rPr>
          <w:rFonts w:ascii="Times New Roman" w:hAnsi="Times New Roman"/>
          <w:sz w:val="26"/>
          <w:szCs w:val="26"/>
        </w:rPr>
        <w:t xml:space="preserve">, электронная почта </w:t>
      </w:r>
      <w:r w:rsidR="00002D0D" w:rsidRPr="005E1AA6">
        <w:rPr>
          <w:rFonts w:ascii="Times New Roman" w:hAnsi="Times New Roman"/>
          <w:sz w:val="26"/>
          <w:szCs w:val="26"/>
        </w:rPr>
        <w:br/>
      </w:r>
      <w:proofErr w:type="spellStart"/>
      <w:r w:rsidR="00002D0D" w:rsidRPr="005E1AA6">
        <w:rPr>
          <w:rFonts w:ascii="Times New Roman" w:hAnsi="Times New Roman"/>
          <w:sz w:val="26"/>
          <w:szCs w:val="26"/>
          <w:lang w:val="en-US"/>
        </w:rPr>
        <w:t>mp</w:t>
      </w:r>
      <w:proofErr w:type="spellEnd"/>
      <w:r w:rsidR="00002D0D" w:rsidRPr="005E1AA6">
        <w:rPr>
          <w:rFonts w:ascii="Times New Roman" w:hAnsi="Times New Roman"/>
          <w:sz w:val="26"/>
          <w:szCs w:val="26"/>
        </w:rPr>
        <w:t>0412@</w:t>
      </w:r>
      <w:r w:rsidR="00002D0D" w:rsidRPr="005E1AA6">
        <w:rPr>
          <w:rFonts w:ascii="Times New Roman" w:hAnsi="Times New Roman"/>
          <w:sz w:val="26"/>
          <w:szCs w:val="26"/>
          <w:lang w:val="en-US"/>
        </w:rPr>
        <w:t>r</w:t>
      </w:r>
      <w:r w:rsidR="00002D0D" w:rsidRPr="005E1AA6">
        <w:rPr>
          <w:rFonts w:ascii="Times New Roman" w:hAnsi="Times New Roman"/>
          <w:sz w:val="26"/>
          <w:szCs w:val="26"/>
        </w:rPr>
        <w:t>-19.</w:t>
      </w:r>
      <w:proofErr w:type="spellStart"/>
      <w:r w:rsidR="00002D0D" w:rsidRPr="005E1AA6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002D0D" w:rsidRPr="005E1AA6">
        <w:rPr>
          <w:rFonts w:ascii="Times New Roman" w:hAnsi="Times New Roman"/>
          <w:sz w:val="26"/>
          <w:szCs w:val="26"/>
        </w:rPr>
        <w:t>.</w:t>
      </w:r>
      <w:r w:rsidR="000E4FFA" w:rsidRPr="005E1AA6">
        <w:rPr>
          <w:rFonts w:ascii="Times New Roman" w:hAnsi="Times New Roman"/>
          <w:sz w:val="26"/>
          <w:szCs w:val="26"/>
        </w:rPr>
        <w:br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5E1AA6" w:rsidTr="00D1652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5E1AA6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5E1AA6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ПУБЛИЧНЫХ КОНСУЛЬТАЦИЙ</w:t>
            </w:r>
          </w:p>
          <w:p w:rsidR="008A4B87" w:rsidRPr="005E1AA6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5E1AA6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E1AA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 w:rsidR="00002D0D" w:rsidRPr="005E1AA6">
              <w:rPr>
                <w:rFonts w:ascii="Times New Roman" w:hAnsi="Times New Roman"/>
                <w:sz w:val="26"/>
                <w:szCs w:val="26"/>
                <w:lang w:val="en-US"/>
              </w:rPr>
              <w:t>mp</w:t>
            </w:r>
            <w:proofErr w:type="spellEnd"/>
            <w:r w:rsidR="00002D0D" w:rsidRPr="005E1AA6">
              <w:rPr>
                <w:rFonts w:ascii="Times New Roman" w:hAnsi="Times New Roman"/>
                <w:sz w:val="26"/>
                <w:szCs w:val="26"/>
              </w:rPr>
              <w:t>0412@</w:t>
            </w:r>
            <w:r w:rsidR="00002D0D" w:rsidRPr="005E1AA6"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 w:rsidR="00002D0D" w:rsidRPr="005E1AA6">
              <w:rPr>
                <w:rFonts w:ascii="Times New Roman" w:hAnsi="Times New Roman"/>
                <w:sz w:val="26"/>
                <w:szCs w:val="26"/>
              </w:rPr>
              <w:t>-19.</w:t>
            </w:r>
            <w:proofErr w:type="spellStart"/>
            <w:r w:rsidR="00002D0D" w:rsidRPr="005E1AA6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  <w:r w:rsidR="00002D0D" w:rsidRPr="005E1AA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E1AA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0E4FFA" w:rsidRPr="005E1AA6">
              <w:rPr>
                <w:rFonts w:ascii="Times New Roman" w:hAnsi="Times New Roman"/>
                <w:sz w:val="26"/>
                <w:szCs w:val="26"/>
              </w:rPr>
              <w:t>«</w:t>
            </w:r>
            <w:r w:rsidR="008513E8">
              <w:rPr>
                <w:rFonts w:ascii="Times New Roman" w:hAnsi="Times New Roman"/>
                <w:sz w:val="26"/>
                <w:szCs w:val="26"/>
              </w:rPr>
              <w:t>1</w:t>
            </w:r>
            <w:r w:rsidR="008E6590">
              <w:rPr>
                <w:rFonts w:ascii="Times New Roman" w:hAnsi="Times New Roman"/>
                <w:sz w:val="26"/>
                <w:szCs w:val="26"/>
              </w:rPr>
              <w:t>5</w:t>
            </w:r>
            <w:r w:rsidR="00670528" w:rsidRPr="005E1AA6">
              <w:rPr>
                <w:rFonts w:ascii="Times New Roman" w:hAnsi="Times New Roman"/>
                <w:sz w:val="26"/>
                <w:szCs w:val="26"/>
              </w:rPr>
              <w:t>»</w:t>
            </w:r>
            <w:r w:rsidR="000E4FFA" w:rsidRPr="005E1AA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70528" w:rsidRPr="005E1AA6">
              <w:rPr>
                <w:rFonts w:ascii="Times New Roman" w:hAnsi="Times New Roman"/>
                <w:sz w:val="26"/>
                <w:szCs w:val="26"/>
              </w:rPr>
              <w:t>апреля</w:t>
            </w:r>
            <w:r w:rsidR="000E4FFA" w:rsidRPr="005E1AA6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2531FD" w:rsidRPr="005E1AA6">
              <w:rPr>
                <w:rFonts w:ascii="Times New Roman" w:hAnsi="Times New Roman"/>
                <w:sz w:val="26"/>
                <w:szCs w:val="26"/>
              </w:rPr>
              <w:t>6</w:t>
            </w:r>
            <w:r w:rsidR="000E4FFA" w:rsidRPr="005E1AA6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:rsidR="008A4B87" w:rsidRPr="005E1AA6" w:rsidRDefault="008A4B87" w:rsidP="007B1EB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E1AA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0E4FFA" w:rsidRPr="005E1AA6">
              <w:rPr>
                <w:rFonts w:ascii="Times New Roman" w:hAnsi="Times New Roman"/>
                <w:sz w:val="26"/>
                <w:szCs w:val="26"/>
              </w:rPr>
              <w:t xml:space="preserve">Министерство </w:t>
            </w:r>
            <w:r w:rsidR="007B1EB4" w:rsidRPr="005E1AA6">
              <w:rPr>
                <w:rFonts w:ascii="Times New Roman" w:hAnsi="Times New Roman"/>
                <w:sz w:val="26"/>
                <w:szCs w:val="26"/>
              </w:rPr>
              <w:t>природных ресурсов и экологии</w:t>
            </w:r>
            <w:r w:rsidR="000E4FFA" w:rsidRPr="005E1AA6">
              <w:rPr>
                <w:rFonts w:ascii="Times New Roman" w:hAnsi="Times New Roman"/>
                <w:sz w:val="26"/>
                <w:szCs w:val="26"/>
              </w:rPr>
              <w:t xml:space="preserve"> Республики Хакасия </w:t>
            </w:r>
            <w:r w:rsidRPr="005E1AA6">
              <w:rPr>
                <w:rFonts w:ascii="Times New Roman" w:hAnsi="Times New Roman"/>
                <w:sz w:val="26"/>
                <w:szCs w:val="26"/>
                <w:lang w:eastAsia="en-US"/>
              </w:rPr>
              <w:t>после указанного срока, могут быть не рассмотрены.</w:t>
            </w:r>
          </w:p>
        </w:tc>
      </w:tr>
      <w:tr w:rsidR="008A4B87" w:rsidRPr="005E1AA6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5E1AA6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5E1AA6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5E1AA6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5E1AA6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5E1AA6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5E1AA6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5E1AA6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E1AA6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5E1AA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5E1AA6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E1AA6"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5E1AA6">
              <w:rPr>
                <w:rFonts w:ascii="Times New Roman" w:hAnsi="Times New Roman"/>
                <w:sz w:val="26"/>
                <w:szCs w:val="26"/>
                <w:lang w:eastAsia="en-US"/>
              </w:rPr>
              <w:t>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Pr="007E614B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Считаете ли Вы предлагаемое регулирование необходимым/обоснованным?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C56620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Какие </w:t>
      </w:r>
      <w:r w:rsidR="00C56620" w:rsidRPr="00003361">
        <w:rPr>
          <w:rFonts w:ascii="Times New Roman" w:hAnsi="Times New Roman"/>
          <w:sz w:val="26"/>
          <w:szCs w:val="26"/>
        </w:rPr>
        <w:t>издержки</w:t>
      </w:r>
      <w:r w:rsidR="00C56620">
        <w:rPr>
          <w:rFonts w:ascii="Times New Roman" w:hAnsi="Times New Roman"/>
          <w:sz w:val="26"/>
          <w:szCs w:val="26"/>
        </w:rPr>
        <w:t>, которые вызовет предлагаемое регулирование,</w:t>
      </w:r>
      <w:r w:rsidR="008A4B87" w:rsidRPr="00003361">
        <w:rPr>
          <w:rFonts w:ascii="Times New Roman" w:hAnsi="Times New Roman"/>
          <w:sz w:val="26"/>
          <w:szCs w:val="26"/>
        </w:rPr>
        <w:t xml:space="preserve"> Вы считаете необоснованными (избыточными, дублирующими)?</w:t>
      </w:r>
    </w:p>
    <w:p w:rsidR="008A4B87" w:rsidRPr="00C56620" w:rsidRDefault="008A4B87" w:rsidP="00C56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6620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40A8">
        <w:rPr>
          <w:rFonts w:ascii="Times New Roman" w:hAnsi="Times New Roman"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F340A8">
        <w:rPr>
          <w:rFonts w:ascii="Times New Roman" w:hAnsi="Times New Roman"/>
          <w:sz w:val="26"/>
          <w:szCs w:val="26"/>
          <w:lang w:eastAsia="en-US"/>
        </w:rPr>
        <w:t xml:space="preserve"> Если у Вас имеются дополнительные замечания, комментарии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8A4B87" w:rsidRPr="007E614B" w:rsidRDefault="008A4B87" w:rsidP="008A4B8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8A4B87" w:rsidRDefault="008A4B87" w:rsidP="008A4B8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8A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57"/>
    <w:rsid w:val="00002D0D"/>
    <w:rsid w:val="00003361"/>
    <w:rsid w:val="000C04CF"/>
    <w:rsid w:val="000E3FEB"/>
    <w:rsid w:val="000E4FFA"/>
    <w:rsid w:val="001325FF"/>
    <w:rsid w:val="00166A2D"/>
    <w:rsid w:val="002531FD"/>
    <w:rsid w:val="003A53C9"/>
    <w:rsid w:val="00400FE2"/>
    <w:rsid w:val="004A64B1"/>
    <w:rsid w:val="0057400C"/>
    <w:rsid w:val="0059667E"/>
    <w:rsid w:val="005E1AA6"/>
    <w:rsid w:val="00670528"/>
    <w:rsid w:val="007B1EB4"/>
    <w:rsid w:val="008513E8"/>
    <w:rsid w:val="00882CE9"/>
    <w:rsid w:val="00891FC0"/>
    <w:rsid w:val="008A4B87"/>
    <w:rsid w:val="008E6590"/>
    <w:rsid w:val="00922807"/>
    <w:rsid w:val="00A541FB"/>
    <w:rsid w:val="00BA4F99"/>
    <w:rsid w:val="00BE4996"/>
    <w:rsid w:val="00C34DCE"/>
    <w:rsid w:val="00C56620"/>
    <w:rsid w:val="00C74657"/>
    <w:rsid w:val="00CC0DB3"/>
    <w:rsid w:val="00F3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0E4FFA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0C04C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C04C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C04CF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C04C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C04C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C0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C04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0E4FFA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0C04C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C04C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C04CF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C04C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C04C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C0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C04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</cp:revision>
  <dcterms:created xsi:type="dcterms:W3CDTF">2026-02-10T09:04:00Z</dcterms:created>
  <dcterms:modified xsi:type="dcterms:W3CDTF">2026-03-30T09:43:00Z</dcterms:modified>
</cp:coreProperties>
</file>